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мечта-маленького-димы-исполнилась"/>
    <w:p>
      <w:pPr>
        <w:pStyle w:val="Heading3"/>
      </w:pPr>
      <w:r>
        <w:t xml:space="preserve">Мечта маленького Димы исполнилась!</w:t>
      </w:r>
    </w:p>
    <w:p>
      <w:pPr>
        <w:pStyle w:val="FirstParagraph"/>
      </w:pPr>
      <w:r>
        <w:t xml:space="preserve">24.07.2015</w:t>
      </w:r>
    </w:p>
    <w:p>
      <w:pPr>
        <w:pStyle w:val="BodyText"/>
      </w:pPr>
      <w:r>
        <w:drawing>
          <wp:inline>
            <wp:extent cx="2194560" cy="14599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upload/medialibrary/bbd/dsc_45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599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24 июля в префектуре Западного административного округа состоялось необычное событие: семилетнему Диме Малееву подарили щенка</w:t>
      </w:r>
    </w:p>
    <w:p>
      <w:pPr>
        <w:pStyle w:val="BodyText"/>
      </w:pPr>
      <w:r>
        <w:t xml:space="preserve">Четыре дня назад на имя Президента Российской Федерации поступило обращение от жительницы района Очаково-Матвеевское Марии Малеевой. Она отправила Президенту очень личную просьбу: «Моему сыну Дмитрию 7 лет, 1 сентября он идет в школу. У Димы задержка речевого развития и в связи с этим мало друзей. Он очень хочет собачку. По новостям мы не раз видели, как Вы исполняли эту детскую мечту!» Далее Мария написала, что ее сыну нравятся породы немецкий шпиц и бигль, но финансово семья сейчас находится в стесненных обстоятельствах и не может купить ребенку четвероного друга.</w:t>
      </w:r>
    </w:p>
    <w:p>
      <w:pPr>
        <w:pStyle w:val="BodyText"/>
      </w:pPr>
      <w:r>
        <w:t xml:space="preserve">Из Управления Президента по работе с обращениями граждан письмо оперативно попало в столичную мэрию, а оттуда - в префектуру Западного административного округа.</w:t>
      </w:r>
    </w:p>
    <w:p>
      <w:pPr>
        <w:pStyle w:val="BodyText"/>
      </w:pPr>
      <w:r>
        <w:t xml:space="preserve">Вряд ли мама и сын ожидали, что их мечте суждено сбыться так скоро. Однако уже 24 июля их пригласили в префектуру и познакомили с новым членом семьи. Чудесный маленький бигль ждал своих новых хозяев.</w:t>
      </w:r>
    </w:p>
    <w:p>
      <w:pPr>
        <w:pStyle w:val="BodyText"/>
      </w:pPr>
      <w:r>
        <w:t xml:space="preserve">Щенка мальчику вручил заместитель префекта Дмитрий</w:t>
      </w:r>
      <w:r>
        <w:t xml:space="preserve"> </w:t>
      </w:r>
      <w:hyperlink r:id="rId23">
        <w:r>
          <w:rPr>
            <w:rStyle w:val="Hyperlink"/>
          </w:rPr>
          <w:t xml:space="preserve">Гащенков</w:t>
        </w:r>
      </w:hyperlink>
      <w:r>
        <w:t xml:space="preserve"> </w:t>
      </w:r>
      <w:r>
        <w:t xml:space="preserve">. «Такого ты щенка хотел? Будешь за ним ухаживать и беречь его. И, самое главное, вручаем вам ветпаспорт. Обязательно надо делать прививки, но, я думаю, вы с этим справитесь», - напутствовал Дмитрий Александрович новых владельцев. Он также пожелал будущему первокласснику хорошо учиться и радовать своими успехами маму.</w:t>
      </w:r>
    </w:p>
    <w:p>
      <w:pPr>
        <w:pStyle w:val="BodyText"/>
      </w:pPr>
      <w:r>
        <w:t xml:space="preserve">По словам Гащенкова, выделить средства из бюджета на покупку собаки префектура не имеет права. Поэтому чиновники обратились к организациям округа с просьбой помочь исполнить детскую мечту. Первым откликнулось руководство Дорогомиловского рынка, и благодаря им было организовано вручение щенка. «Это символическая помощь. Дело не в деньгах. Хорошо, что у ребенка есть мечта и приятно, когда она реализовывается. Мальчик поймет, что мир не без добрых людей, что он не одинок и вокруг него есть люди, готовые помочь», - сказал в заключении Дмитрий Александрович.</w:t>
      </w:r>
    </w:p>
    <w:p>
      <w:pPr>
        <w:pStyle w:val="BodyText"/>
      </w:pPr>
      <w:r>
        <w:t xml:space="preserve">Полуторамесячную малышку назвали Мартой. В качестве «приданого» вместе со щенком подарили специальный корм и лежанку.</w:t>
      </w:r>
    </w:p>
    <w:p>
      <w:pPr>
        <w:pStyle w:val="BodyText"/>
      </w:pPr>
      <w:r>
        <w:t xml:space="preserve">Оксана Олейникова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http://ramenki.mos.ru/presscenter/news/detail/2030677.html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Раменки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ramenki.mos.ru" TargetMode="External" /><Relationship Type="http://schemas.openxmlformats.org/officeDocument/2006/relationships/hyperlink" Id="rId24" Target="http://ramenki.mos.ru/presscenter/news/detail/2030677.html" TargetMode="External" /><Relationship Type="http://schemas.openxmlformats.org/officeDocument/2006/relationships/hyperlink" Id="rId23" Target="http://zao.mos.ru/about/staff/gashchenkov_dmitriy_aleksandrovic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amenki.mos.ru" TargetMode="External" /><Relationship Type="http://schemas.openxmlformats.org/officeDocument/2006/relationships/hyperlink" Id="rId24" Target="http://ramenki.mos.ru/presscenter/news/detail/2030677.html" TargetMode="External" /><Relationship Type="http://schemas.openxmlformats.org/officeDocument/2006/relationships/hyperlink" Id="rId23" Target="http://zao.mos.ru/about/staff/gashchenkov_dmitriy_aleksandrovic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2024-03-19T23:24:03Z</dcterms:created>
  <dcterms:modified xsi:type="dcterms:W3CDTF">2024-03-19T23:24:03Z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