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32.jpg" ContentType="image/jpeg"/>
  <Override PartName="/word/media/rId29.jpg" ContentType="image/jpeg"/>
  <Override PartName="/word/media/rId26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24f4d87c61543ceab08fe5096c723b23d9d568d"/>
    <w:p>
      <w:pPr>
        <w:pStyle w:val="Heading3"/>
      </w:pPr>
      <w:r>
        <w:t xml:space="preserve">Гран-при за лучший драматический спектакль</w:t>
      </w:r>
    </w:p>
    <w:p>
      <w:pPr>
        <w:pStyle w:val="FirstParagraph"/>
      </w:pPr>
      <w:r>
        <w:t xml:space="preserve">27.01.2023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ramenki.mos.ru/www/1%20(2)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Гран-при за лучший драматический спектакль на юбилейном международном театральном фестивале «Роза Ветров» в Сочи и письмо - благодарность режиссёру спектакля по повести «Чайка по имени Джонатан Ливингстон» от Союза Театральных Деятелей за вклад в развитие творческого воспитания и личностного роста у детей и подростков привезли в филиал «Центр досуга «Ровесник» ГБУ г. Москвы "МЦ "Галактика" руководитель театральной студии Бондарева Александра-Мария и её студийцы, ребята из актёрской мастерской «КПТИчки» совместно с командой педагогов Центра под руководством Александры Валентиновны Пущиной.</w:t>
      </w:r>
    </w:p>
    <w:p>
      <w:pPr>
        <w:pStyle w:val="BodyText"/>
      </w:pPr>
      <w:r>
        <w:t xml:space="preserve">Яркую актёрскую игру студийца Николая Костина отдельным дипломом отметило почётное жюри, возглавляемое деканом РАТИ театроведческой кафедры Ольгой Вячеславовной Зайчиковой.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ramenki.mos.ru/www/yt5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Также члены жюри высоко оценили уровень подготовки и вовлеченности всех актеров спектакля «Расправляя крылья», которые не оставили равнодушными никого из зрителей театральных студий разных городов нашей страны.</w:t>
      </w:r>
    </w:p>
    <w:p>
      <w:pPr>
        <w:pStyle w:val="BodyText"/>
      </w:pPr>
      <w:r>
        <w:t xml:space="preserve">«Студийцы смогли создать потрясающую атмосферу, раскрыть сюжет и выразить суть глубокого, метафоричного замысла произведения Ричарда Баха, используя актерские навыки, приобретенные на занятиях» отмечает народный актер Плужников В.А.</w:t>
      </w:r>
    </w:p>
    <w:p>
      <w:pPr>
        <w:pStyle w:val="BodyText"/>
      </w:pPr>
      <w:r>
        <w:t xml:space="preserve">Поддержала юных актеров и режиссёра Бондареву А-М на престижном международном фестивале и руководитель Центра досуга «Ровесник» Александра Валентиновна Пущина.</w:t>
      </w:r>
    </w:p>
    <w:p>
      <w:pPr>
        <w:pStyle w:val="BodyText"/>
      </w:pPr>
      <w:r>
        <w:drawing>
          <wp:inline>
            <wp:extent cx="5334000" cy="79970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ramenki.mos.ru/www/yt2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970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«Было очень волнительно за наших ребят! Фестиваль длился три дня и с 9 утра до 9 вечера на сцене один за одним сменялись театральные коллективы со всей страны , но наши «КПТИчки» заслуженно получили высшую награду, и я от всей души поздравляю ребят актерской мастерской и всю нашу творческую команду с такой почетной и престижной победой!</w:t>
      </w:r>
      <w:r>
        <w:br/>
      </w:r>
      <w:r>
        <w:t xml:space="preserve">Уверена, что нас ждёт ещё много побед и мы благодарим всех жителей Раменок, кто был на наших спектаклях, таких как «Расправляя Крылья» и «Рождественский Вертеп» и поддержал наших юных актёров зрительским вниманием!»</w:t>
      </w:r>
    </w:p>
    <w:p>
      <w:pPr>
        <w:pStyle w:val="BodyText"/>
      </w:pPr>
      <w:r>
        <w:drawing>
          <wp:inline>
            <wp:extent cx="5334000" cy="79970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ramenki.mos.ru/www/jh4.jpe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970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99700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mnt/u01/sites/ramenki.mos.ru/www/fd3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970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5">
        <w:r>
          <w:rPr>
            <w:rStyle w:val="Hyperlink"/>
          </w:rPr>
          <w:t xml:space="preserve">http://ramenki.mos.ru/presscenter/news/detail/11372029.html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Управа района Раменки города Москвы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32" Target="media/rId32.jpg" /><Relationship Type="http://schemas.openxmlformats.org/officeDocument/2006/relationships/image" Id="rId29" Target="media/rId29.jpg" /><Relationship Type="http://schemas.openxmlformats.org/officeDocument/2006/relationships/image" Id="rId26" Target="media/rId26.jpg" /><Relationship Type="http://schemas.openxmlformats.org/officeDocument/2006/relationships/image" Id="rId23" Target="media/rId23.jpg" /><Relationship Type="http://schemas.openxmlformats.org/officeDocument/2006/relationships/hyperlink" Id="rId36" Target="http://ramenki.mos.ru" TargetMode="External" /><Relationship Type="http://schemas.openxmlformats.org/officeDocument/2006/relationships/hyperlink" Id="rId35" Target="http://ramenki.mos.ru/presscenter/news/detail/113720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ramenki.mos.ru" TargetMode="External" /><Relationship Type="http://schemas.openxmlformats.org/officeDocument/2006/relationships/hyperlink" Id="rId35" Target="http://ramenki.mos.ru/presscenter/news/detail/113720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2025-08-05T23:31:52Z</dcterms:created>
  <dcterms:modified xsi:type="dcterms:W3CDTF">2025-08-05T23:31:52Z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