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f7febe51e669f66f28aa3149ec54bcb0c28f8d"/>
    <w:p>
      <w:pPr>
        <w:pStyle w:val="Heading3"/>
      </w:pPr>
      <w:r>
        <w:t xml:space="preserve">Сезон клубники начался: все, что вам нужно знать перед покупкой</w:t>
      </w:r>
    </w:p>
    <w:p>
      <w:pPr>
        <w:pStyle w:val="FirstParagraph"/>
      </w:pPr>
      <w:r>
        <w:t xml:space="preserve">20.06.2025</w:t>
      </w:r>
    </w:p>
    <w:p>
      <w:pPr>
        <w:pStyle w:val="BodyText"/>
      </w:pPr>
      <w:r>
        <w:t xml:space="preserve">Лето — пора сезона ягод, короткий период, когда запастись витаминами можно на весь год. Клубника-это одна из наиболее популярных ягод в летний сезон, обладающая яркими вкусовыми качествами и полезными свойствами. Клубника по праву считается королевой ягод. Сочная, сладкая ягода, аромат которой не оставляет равнодушными ни детей, ни взрослых.</w:t>
      </w:r>
    </w:p>
    <w:p>
      <w:pPr>
        <w:pStyle w:val="BodyText"/>
      </w:pPr>
      <w:r>
        <w:rPr>
          <w:bCs/>
          <w:b/>
        </w:rPr>
        <w:t xml:space="preserve">Полезные свойства клубники</w:t>
      </w:r>
    </w:p>
    <w:p>
      <w:pPr>
        <w:pStyle w:val="BodyText"/>
      </w:pPr>
      <w:r>
        <w:t xml:space="preserve">- является источником фолиевой кислоты, клетчатки, каротина, пектина, железа, йода, кальция, фосфора и марганца, а также витаминов С, Е, В9, РР;</w:t>
      </w:r>
    </w:p>
    <w:p>
      <w:pPr>
        <w:pStyle w:val="BodyText"/>
      </w:pPr>
      <w:r>
        <w:t xml:space="preserve">- высокое содержание витамина С, который необходим для крепкого иммунитета;</w:t>
      </w:r>
    </w:p>
    <w:p>
      <w:pPr>
        <w:pStyle w:val="BodyText"/>
      </w:pPr>
      <w:r>
        <w:t xml:space="preserve">- наличие антоцианов, которые укрепляют стенки кровеносных сосудов, снижают риск образования бляшек и регулируют кровяное давление;</w:t>
      </w:r>
    </w:p>
    <w:p>
      <w:pPr>
        <w:pStyle w:val="BodyText"/>
      </w:pPr>
      <w:r>
        <w:t xml:space="preserve">- клубника относится к продуктам с низким</w:t>
      </w:r>
      <w:r>
        <w:t xml:space="preserve"> </w:t>
      </w:r>
      <w:hyperlink r:id="rId20">
        <w:r>
          <w:rPr>
            <w:rStyle w:val="Hyperlink"/>
          </w:rPr>
          <w:t xml:space="preserve">гликемическим индексом</w:t>
        </w:r>
      </w:hyperlink>
      <w:r>
        <w:t xml:space="preserve">, благодаря этому она полезна для профилактики метаболического синдрома и диабета второго типа;</w:t>
      </w:r>
    </w:p>
    <w:p>
      <w:pPr>
        <w:pStyle w:val="BodyText"/>
      </w:pPr>
      <w:r>
        <w:t xml:space="preserve">- ягода богата йодом и фитохимическими веществами, которые поддерживают работу нервной системы.</w:t>
      </w:r>
    </w:p>
    <w:p>
      <w:pPr>
        <w:pStyle w:val="BodyText"/>
      </w:pPr>
      <w:r>
        <w:rPr>
          <w:bCs/>
          <w:b/>
        </w:rPr>
        <w:t xml:space="preserve">Как выбирать клубнику</w:t>
      </w:r>
    </w:p>
    <w:p>
      <w:pPr>
        <w:pStyle w:val="BodyText"/>
      </w:pPr>
      <w:r>
        <w:rPr>
          <w:iCs/>
          <w:i/>
        </w:rPr>
        <w:t xml:space="preserve">Качественная спелая ягода обладает следующими признаками:</w:t>
      </w:r>
    </w:p>
    <w:p>
      <w:pPr>
        <w:pStyle w:val="BodyText"/>
      </w:pPr>
      <w:r>
        <w:t xml:space="preserve">- однородный яркий цвет;</w:t>
      </w:r>
    </w:p>
    <w:p>
      <w:pPr>
        <w:pStyle w:val="BodyText"/>
      </w:pPr>
      <w:r>
        <w:t xml:space="preserve">- насыщенный приятный аромат;</w:t>
      </w:r>
    </w:p>
    <w:p>
      <w:pPr>
        <w:pStyle w:val="BodyText"/>
      </w:pPr>
      <w:r>
        <w:t xml:space="preserve">- зеленый чашелистик (хвостик), без признаков увядания;</w:t>
      </w:r>
    </w:p>
    <w:p>
      <w:pPr>
        <w:pStyle w:val="BodyText"/>
      </w:pPr>
      <w:r>
        <w:t xml:space="preserve">- ягода гладкая, упругая, сухая без потемнений, повреждений и признаков гниения.</w:t>
      </w:r>
    </w:p>
    <w:p>
      <w:pPr>
        <w:pStyle w:val="BodyText"/>
      </w:pPr>
      <w:r>
        <w:rPr>
          <w:iCs/>
          <w:i/>
        </w:rPr>
        <w:t xml:space="preserve">При наличии следующих признаков советуем вам воздержаться от покупки:</w:t>
      </w:r>
    </w:p>
    <w:p>
      <w:pPr>
        <w:pStyle w:val="BodyText"/>
      </w:pPr>
      <w:r>
        <w:t xml:space="preserve">- ягоды влажные или, наоборот, пересохшие;</w:t>
      </w:r>
    </w:p>
    <w:p>
      <w:pPr>
        <w:pStyle w:val="BodyText"/>
      </w:pPr>
      <w:r>
        <w:t xml:space="preserve">- имеют повреждения, признаки загнивания или плесени;</w:t>
      </w:r>
    </w:p>
    <w:p>
      <w:pPr>
        <w:pStyle w:val="BodyText"/>
      </w:pPr>
      <w:r>
        <w:t xml:space="preserve">- неравномерно окрашенная — например, с белыми или зеленоватыми пятнами, или белым кончиком;</w:t>
      </w:r>
    </w:p>
    <w:p>
      <w:pPr>
        <w:pStyle w:val="BodyText"/>
      </w:pPr>
      <w:r>
        <w:t xml:space="preserve">- чашелистики сухие, пожелтевшие, либо отсутствуют.</w:t>
      </w:r>
    </w:p>
    <w:p>
      <w:pPr>
        <w:pStyle w:val="BodyText"/>
      </w:pPr>
      <w:r>
        <w:rPr>
          <w:bCs/>
          <w:b/>
        </w:rPr>
        <w:t xml:space="preserve">Где безопасно покупать клубнику</w:t>
      </w:r>
    </w:p>
    <w:p>
      <w:pPr>
        <w:pStyle w:val="BodyText"/>
      </w:pPr>
      <w:r>
        <w:t xml:space="preserve">Роспотребнадзор рекомендует покупать ягоду в стационарных предприятиях торговли, на рынках или ярмарках выходного дня, не стоит приобретать продукцию в точках стихийной торговли, так как они не имеют необходимых документов, удостоверяющих качество, безопасность и условий для торговли.</w:t>
      </w:r>
    </w:p>
    <w:p>
      <w:pPr>
        <w:pStyle w:val="BodyText"/>
      </w:pPr>
      <w:r>
        <w:rPr>
          <w:bCs/>
          <w:b/>
        </w:rPr>
        <w:t xml:space="preserve">Как хранить клубнику:</w:t>
      </w:r>
    </w:p>
    <w:p>
      <w:pPr>
        <w:pStyle w:val="BodyText"/>
      </w:pPr>
      <w:r>
        <w:t xml:space="preserve">Клубника при контакте с водой быстро теряет форму, поэтому обычно ее моют перед тем, как съесть. В холодильнике в отделении для овощей и фруктов она может храниться несколько дней, а при комнатной температуре — максимум два дня.</w:t>
      </w:r>
    </w:p>
    <w:p>
      <w:pPr>
        <w:pStyle w:val="BodyText"/>
      </w:pPr>
      <w:r>
        <w:rPr>
          <w:bCs/>
          <w:b/>
        </w:rPr>
        <w:t xml:space="preserve">Как правильно мыть клубнику</w:t>
      </w:r>
    </w:p>
    <w:p>
      <w:pPr>
        <w:pStyle w:val="BodyText"/>
      </w:pPr>
      <w:r>
        <w:t xml:space="preserve">Очень важно тщательно промыть ягоды перед употреблением, так как немытые, или небрежно вымытые ягоды могут привести к заражению кишечными инфекциями, паразитарными заболеваниями.</w:t>
      </w:r>
    </w:p>
    <w:p>
      <w:pPr>
        <w:pStyle w:val="BodyText"/>
      </w:pPr>
      <w:r>
        <w:t xml:space="preserve">- мыть ягоды необходимо перед употреблением, так как срок хранения вымытой клубники сокращается;</w:t>
      </w:r>
    </w:p>
    <w:p>
      <w:pPr>
        <w:pStyle w:val="BodyText"/>
      </w:pPr>
      <w:r>
        <w:t xml:space="preserve">- промойте ягоды под струей проточной воды, подождите пока стечет вода и промокните клубнику бумажным полотенцем, чтобы избавиться от лишней влаги;</w:t>
      </w:r>
    </w:p>
    <w:p>
      <w:pPr>
        <w:pStyle w:val="BodyText"/>
      </w:pPr>
      <w:r>
        <w:t xml:space="preserve">- также можно использовать специальное средство для мытья фруктов и овощей, раствор пищевой соды или слабый уксусный раствор при сильных загрязнениях.</w:t>
      </w:r>
    </w:p>
    <w:p>
      <w:pPr>
        <w:pStyle w:val="BodyText"/>
      </w:pPr>
      <w:r>
        <w:t xml:space="preserve">Важно помнить, что клубника, как и любой другой продукт, имеет противопоказания. Людям с аллергией, а также тем, кто страдает заболеваниями желудочно-кишечного тракта в период обострения, лучше избегать употребления этих ягод.</w:t>
      </w:r>
    </w:p>
    <w:p>
      <w:pPr>
        <w:pStyle w:val="BodyText"/>
      </w:pPr>
      <w:r>
        <w:t xml:space="preserve">Берегите себя и будьте здоровы!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http://ramenki.mos.ru/presscenter/news-on-main/detail/13047444.html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-on-main/detail/13047444.html" TargetMode="External" /><Relationship Type="http://schemas.openxmlformats.org/officeDocument/2006/relationships/hyperlink" Id="rId20" Target="https://style.rbc.ru/health/602cbb679a79477540129e9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-on-main/detail/13047444.html" TargetMode="External" /><Relationship Type="http://schemas.openxmlformats.org/officeDocument/2006/relationships/hyperlink" Id="rId20" Target="https://style.rbc.ru/health/602cbb679a79477540129e9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2025-06-21T20:44:19Z</dcterms:created>
  <dcterms:modified xsi:type="dcterms:W3CDTF">2025-06-21T20:44:19Z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